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Anchored image</w:t>
      </w:r>
    </w:p>
    <w:p>
      <w:r>
        <w:drawing>
          <wp:anchor distT="0" distB="0" distL="114300" distR="114300" simplePos="0" relativeHeight="251658240" behindDoc="0" locked="0" layoutInCell="1" allowOverlap="1">
            <wp:simplePos x="0" y="0"/>
            <wp:positionH relativeFrom="column">
              <wp:align>right</wp:align>
            </wp:positionH>
            <wp:positionV relativeFrom="paragraph">
              <wp:posOffset>0</wp:posOffset>
            </wp:positionV>
            <wp:extent cx="2286000" cy="1714500"/>
            <wp:wrapSquare wrapText="bothSides"/>
            <wp:docPr id="1" name="Picture 1" descr="The loremfile colour-bar test card"/>
            <wp:cNvGraphicFramePr xmlns:a="http://schemas.openxmlformats.org/drawingml/2006/main">
              <a:graphicFrameLocks noChangeAspect="1"/>
            </wp:cNvGraphicFramePr>
            <a:graphic xmlns:a="http://schemas.openxmlformats.org/drawingml/2006/main" xmlns:pic="http://schemas.openxmlformats.org/drawingml/2006/picture">
              <a:graphicData uri="http://schemas.openxmlformats.org/drawingml/2006/picture">
                <pic:pic>
                  <pic:nvPicPr>
                    <pic:cNvPr id="0" name="image.jpg"/>
                    <pic:cNvPicPr/>
                  </pic:nvPicPr>
                  <pic:blipFill>
                    <a:blip r:embed="rId9"/>
                    <a:stretch>
                      <a:fillRect/>
                    </a:stretch>
                  </pic:blipFill>
                  <pic:spPr>
                    <a:xfrm>
                      <a:off x="0" y="0"/>
                      <a:ext cx="2286000" cy="1714500"/>
                    </a:xfrm>
                    <a:prstGeom prst="rect"/>
                  </pic:spPr>
                </pic:pic>
              </a:graphicData>
            </a:graphic>
          </wp:anchor>
        </w:drawing>
      </w:r>
      <w:r>
        <w:t>Assumenda ad recusandae magna possimus neque possimus labore doloremque aliqua tempor ut ratione quasi. Saepe amet duis explicabo sit architecto officiis itaque eaque culpa. Inventore alias eiusmod officia incidunt rem. Excepteur beatae voluptates velit omnis culpa voluptate eveniet sequitur repudiandae repellendus totam incididunt.</w:t>
      </w:r>
    </w:p>
    <w:p>
      <w:r>
        <w:t>Lorem eius aut ex culpa delectus illo sint alias accusantium quae occaecat molestiae. Voluptate laudantium nesciunt rerum non sed totam incididunt aspernatur velit veniam est rem quasi similique nostrud saepe. Magnam alias commodo adipiscing ut velit commodo nesciunt laudantium repellendus aperiam pariatur irure. Tempora eu aut repudiandae numquam excepteur nesciunt illo laborum laborum dolorum vitae quasi incididunt magna mollit adipiscing. Amet dolorum repellat ab ullamco elit enim. Culpa magna labore sed adipisci adipisci similique dicta elit ab eu cillum lorem.</w:t>
      </w:r>
    </w:p>
    <w:p>
      <w:r>
        <w:t>Proident consectetur illo aspernatur adipisci anim quaerat cupidatat possimus doloremque amet. Saepe voluptatem nulla proident eaque commodo. Consectetur ullamco quis nulla repellat aliqua amet modi repellendus. Omnis quae rerum sed anim molestiae proident eu sunt aliquip. Officiis facere ea temporibus nemo anim aliquip. Eius sequitur assumenda irure vitae facere aliquip. Possimus laboris tempor quia magna quae consectetur aut aute culpa laboris temporibus labore.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loremfile.dev sample document</dc:title>
  <dc:subject/>
  <dc:creator>loremfile.dev</dc:creator>
  <cp:keywords/>
  <dc:description>generated by python-docx</dc:description>
  <cp:lastModifiedBy>loremfile.dev</cp:lastModifiedBy>
  <cp:revision>1</cp:revision>
  <dcterms:created xsi:type="dcterms:W3CDTF">2020-01-01T00:00:00Z</dcterms:created>
  <dcterms:modified xsi:type="dcterms:W3CDTF">2020-01-01T00:00:00Z</dcterms:modified>
  <cp:category/>
  <dc:language>en-GB</dc:language>
</cp:coreProperties>
</file>